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“大学生时间管理与学习效率提升工作坊” AI 工具使用过程说明</w:t>
      </w:r>
    </w:p>
    <w:p>
      <w:pPr>
        <w:pStyle w:val="Heading2"/>
      </w:pPr>
      <w:r>
        <w:t xml:space="preserve">一、任务 1（活动策划文案）AI 工具使用说明</w:t>
      </w:r>
    </w:p>
    <w:p>
      <w:pPr>
        <w:pStyle w:val="Heading3"/>
      </w:pPr>
      <w:r>
        <w:t xml:space="preserve">1. 生成式 AI 工具名称</w:t>
      </w:r>
    </w:p>
    <w:p>
      <w:pPr>
        <w:pStyle w:val="text"/>
      </w:pPr>
      <w:r>
        <w:t xml:space="preserve">ChatGPT 4.0</w:t>
      </w:r>
    </w:p>
    <w:p>
      <w:pPr>
        <w:pStyle w:val="Heading3"/>
      </w:pPr>
      <w:r>
        <w:t xml:space="preserve">2. 完整提示词</w:t>
      </w:r>
    </w:p>
    <w:p>
      <w:pPr>
        <w:pStyle w:val="text"/>
      </w:pPr>
      <w:r>
        <w:t xml:space="preserve">“请围绕‘大学生时间管理与学习效率提升’主题，撰写一篇 600-800 字的活动策划文案，需贴合大学生实际需求，具备可行性与吸引力。核心要求如下：① 明确活动主题（简洁有力，突出‘时间管理’‘效率提升’，吸引大学生关注）；② 确定活动时间与地点（时间选择学期中段或考试前等关键时间节点，地点可选学生活动中心、图书馆报告厅等）；③ 设计活动内容与形式（需包含时间管理方法讲解、学习工具推荐、互动打卡挑战、经验分享等至少 4 类模块）；④ 制定参与规则（明确报名方式、人数限制、打卡要求、注意事项等）；⑤ 规划宣传推广方式（结合线上线下渠道，如学生会公众号、班级群、校园海报、线下宣讲等）。文案结构清晰，语言简洁实用，符合校园活动策划的正式风格，避免冗余表述。”</w:t>
      </w:r>
    </w:p>
    <w:p>
      <w:pPr>
        <w:pStyle w:val="Heading2"/>
      </w:pPr>
      <w:r>
        <w:t xml:space="preserve">二、任务 2（宣传海报设计）AI 工具使用说明</w:t>
      </w:r>
    </w:p>
    <w:p>
      <w:pPr>
        <w:pStyle w:val="Heading3"/>
      </w:pPr>
      <w:r>
        <w:t xml:space="preserve">1. 生成式 AI 工具名称</w:t>
      </w:r>
    </w:p>
    <w:p>
      <w:pPr>
        <w:pStyle w:val="text"/>
      </w:pPr>
      <w:r>
        <w:t xml:space="preserve">Midjourney V6（海报视觉设计）+ ChatGPT 4.0（海报文案提炼）</w:t>
      </w:r>
    </w:p>
    <w:p>
      <w:pPr>
        <w:pStyle w:val="Heading3"/>
      </w:pPr>
      <w:r>
        <w:t xml:space="preserve">2. 完整提示词</w:t>
      </w:r>
    </w:p>
    <w:p>
      <w:pPr>
        <w:pStyle w:val="Heading4"/>
      </w:pPr>
      <w:r>
        <w:t xml:space="preserve">（1）Midjourney V6 视觉设计提示词</w:t>
      </w:r>
    </w:p>
    <w:p>
      <w:pPr>
        <w:pStyle w:val="text"/>
      </w:pPr>
      <w:r>
        <w:t xml:space="preserve">“设计一张大学生校园活动宣传海报，主题为‘高效掌控时间，解锁学霸生活 —— 大学生时间管理与学习效率提升工作坊’。风格要求：青春活力、简约清晰，主色调采用蓝色 + 白色（象征高效、清爽），搭配少量橙色点缀（突出活力）。画面元素需包含：校园场景剪影（图书馆、教学楼）、时间管理相关图标（时钟、计划表、进度条）、学霸人物简笔画、二维码占位符、活动核心信息区域（主题、时间、地点、报名方式）。排版要求：上半部分突出活动主题，中间部分列出 3 个核心亮点（专业方法、工具实操、学霸分享），下半部分标注报名方式与时间地点，整体布局符合大学生审美，信息层级分明，便于快速阅读。”</w:t>
      </w:r>
    </w:p>
    <w:p>
      <w:pPr>
        <w:pStyle w:val="Heading4"/>
      </w:pPr>
      <w:r>
        <w:t xml:space="preserve">（2）ChatGPT 4.0 海报文案提炼提示词</w:t>
      </w:r>
    </w:p>
    <w:p>
      <w:pPr>
        <w:pStyle w:val="text"/>
      </w:pPr>
      <w:r>
        <w:t xml:space="preserve">“基于‘大学生时间管理与学习效率提升工作坊’活动策划文案，提炼海报核心文案，需简洁有吸引力，适配校园海报排版。要求：① 主标题 1 句（沿用策划文案主题）；② 副标题 2 句（突出活动价值，如‘告别拖延内耗’‘轻松平衡学业生活’）；③ 核心亮点 3-4 条（每条 8 字以内，如‘专业方法精讲’‘AI 工具实操’）；④ 基础信息文案（时间、地点、报名方式，简洁明了）；⑤ 号召性文案 1 句（如‘限量 200 席，速来锁定’）。文案风格青春有感染力，符合大学生认知习惯，避免官方化生硬表述。”</w:t>
      </w:r>
    </w:p>
    <w:p>
      <w:pPr>
        <w:pStyle w:val="blockquote"/>
        <w:pBdr>
          <w:left w:val="single" w:color="BBBFC4" w:sz="18" w:space="0"/>
        </w:pBdr>
      </w:pPr>
      <w:r>
        <w:t xml:space="preserve">（注：文档部分内容可能由 AI 生成）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decimal"/>
      <w:lvlText w:val="%4.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lowerLetter"/>
      <w:lvlText w:val="%5.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lowerRoman"/>
      <w:lvlText w:val="%6.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decimal"/>
      <w:lvlText w:val="%7.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lowerLetter"/>
      <w:lvlText w:val="%8.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lowerRoman"/>
      <w:lvlText w:val="%9.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decimal"/>
      <w:lvlText w:val="%10.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bullet"/>
      <w:lvlText w:val="•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bullet"/>
      <w:lvlText w:val="◦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bullet"/>
      <w:lvlText w:val="▪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bullet"/>
      <w:lvlText w:val="•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bullet"/>
      <w:lvlText w:val="◦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bullet"/>
      <w:lvlText w:val="▪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bullet"/>
      <w:lvlText w:val="•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  <w:lvl w:ilvl="3" w15:tentative="1">
      <w:start w:val="1"/>
      <w:numFmt w:val="custom"/>
      <w:lvlText w:val="☐"/>
      <w:lvlJc w:val="start"/>
      <w:pPr>
        <w:ind w:left="1583" w:hanging="288"/>
      </w:pPr>
    </w:lvl>
    <w:lvl w:ilvl="4" w15:tentative="1">
      <w:start w:val="1"/>
      <w:numFmt w:val="custom"/>
      <w:lvlText w:val="☐"/>
      <w:lvlJc w:val="start"/>
      <w:pPr>
        <w:ind w:left="2015" w:hanging="288"/>
      </w:pPr>
    </w:lvl>
    <w:lvl w:ilvl="5" w15:tentative="1">
      <w:start w:val="1"/>
      <w:numFmt w:val="custom"/>
      <w:lvlText w:val="☐"/>
      <w:lvlJc w:val="start"/>
      <w:pPr>
        <w:ind w:left="2448" w:hanging="288"/>
      </w:pPr>
    </w:lvl>
    <w:lvl w:ilvl="6" w15:tentative="1">
      <w:start w:val="1"/>
      <w:numFmt w:val="custom"/>
      <w:lvlText w:val="☐"/>
      <w:lvlJc w:val="start"/>
      <w:pPr>
        <w:ind w:left="2879" w:hanging="288"/>
      </w:pPr>
    </w:lvl>
    <w:lvl w:ilvl="7" w15:tentative="1">
      <w:start w:val="1"/>
      <w:numFmt w:val="custom"/>
      <w:lvlText w:val="☐"/>
      <w:lvlJc w:val="start"/>
      <w:pPr>
        <w:ind w:left="3312" w:hanging="288"/>
      </w:pPr>
    </w:lvl>
    <w:lvl w:ilvl="8" w15:tentative="1">
      <w:start w:val="1"/>
      <w:numFmt w:val="custom"/>
      <w:lvlText w:val="☐"/>
      <w:lvlJc w:val="start"/>
      <w:pPr>
        <w:ind w:left="3744" w:hanging="288"/>
      </w:pPr>
    </w:lvl>
    <w:lvl w:ilvl="9" w15:tentative="1">
      <w:start w:val="1"/>
      <w:numFmt w:val="custom"/>
      <w:lvlText w:val="☐"/>
      <w:lvlJc w:val="start"/>
      <w:pPr>
        <w:ind w:left="4176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  <w:lvl w:ilvl="3" w15:tentative="1">
      <w:start w:val="1"/>
      <w:numFmt w:val="custom"/>
      <w:lvlText w:val="☑"/>
      <w:lvlJc w:val="start"/>
      <w:pPr>
        <w:ind w:left="1583" w:hanging="288"/>
      </w:pPr>
    </w:lvl>
    <w:lvl w:ilvl="4" w15:tentative="1">
      <w:start w:val="1"/>
      <w:numFmt w:val="custom"/>
      <w:lvlText w:val="☑"/>
      <w:lvlJc w:val="start"/>
      <w:pPr>
        <w:ind w:left="2015" w:hanging="288"/>
      </w:pPr>
    </w:lvl>
    <w:lvl w:ilvl="5" w15:tentative="1">
      <w:start w:val="1"/>
      <w:numFmt w:val="custom"/>
      <w:lvlText w:val="☑"/>
      <w:lvlJc w:val="start"/>
      <w:pPr>
        <w:ind w:left="2448" w:hanging="288"/>
      </w:pPr>
    </w:lvl>
    <w:lvl w:ilvl="6" w15:tentative="1">
      <w:start w:val="1"/>
      <w:numFmt w:val="custom"/>
      <w:lvlText w:val="☑"/>
      <w:lvlJc w:val="start"/>
      <w:pPr>
        <w:ind w:left="2879" w:hanging="288"/>
      </w:pPr>
    </w:lvl>
    <w:lvl w:ilvl="7" w15:tentative="1">
      <w:start w:val="1"/>
      <w:numFmt w:val="custom"/>
      <w:lvlText w:val="☑"/>
      <w:lvlJc w:val="start"/>
      <w:pPr>
        <w:ind w:left="3312" w:hanging="288"/>
      </w:pPr>
    </w:lvl>
    <w:lvl w:ilvl="8" w15:tentative="1">
      <w:start w:val="1"/>
      <w:numFmt w:val="custom"/>
      <w:lvlText w:val="☑"/>
      <w:lvlJc w:val="start"/>
      <w:pPr>
        <w:ind w:left="3744" w:hanging="288"/>
      </w:pPr>
    </w:lvl>
    <w:lvl w:ilvl="9" w15:tentative="1">
      <w:start w:val="1"/>
      <w:numFmt w:val="custom"/>
      <w:lvlText w:val="☑"/>
      <w:lvlJc w:val="start"/>
      <w:pPr>
        <w:ind w:left="4176" w:hanging="288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2025-12-24T02:32:56.779Z</dcterms:created>
  <dcterms:modified xsi:type="dcterms:W3CDTF">2025-12-24T02:32:56.779Z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